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975" w:type="dxa"/>
        <w:tblLayout w:type="fixed"/>
        <w:tblLook w:val="0600" w:firstRow="0" w:lastRow="0" w:firstColumn="0" w:lastColumn="0" w:noHBand="1" w:noVBand="1"/>
      </w:tblPr>
      <w:tblGrid>
        <w:gridCol w:w="1575"/>
        <w:gridCol w:w="4470"/>
        <w:gridCol w:w="4930"/>
      </w:tblGrid>
      <w:tr w:rsidR="00B9703F" w14:paraId="09F74B16" w14:textId="77777777" w:rsidTr="00951410">
        <w:trPr>
          <w:trHeight w:val="1620"/>
        </w:trPr>
        <w:tc>
          <w:tcPr>
            <w:tcW w:w="1575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2" w14:textId="77777777" w:rsidR="00B9703F" w:rsidRDefault="0036047A">
            <w:pPr>
              <w:pStyle w:val="Normal0"/>
              <w:spacing w:after="0" w:line="360" w:lineRule="auto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114300" distB="114300" distL="114300" distR="114300" wp14:anchorId="54862DAB" wp14:editId="07777777">
                  <wp:extent cx="787400" cy="1003300"/>
                  <wp:effectExtent l="0" t="0" r="0" b="0"/>
                  <wp:docPr id="2904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400" cy="1003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3" w14:textId="77777777" w:rsidR="00B9703F" w:rsidRDefault="0036047A">
            <w:pPr>
              <w:pStyle w:val="Normal0"/>
              <w:spacing w:after="0" w:line="360" w:lineRule="auto"/>
              <w:jc w:val="center"/>
              <w:rPr>
                <w:rFonts w:ascii="Constantia" w:eastAsia="Constantia" w:hAnsi="Constantia" w:cs="Constantia"/>
                <w:sz w:val="28"/>
                <w:szCs w:val="28"/>
              </w:rPr>
            </w:pPr>
            <w:r>
              <w:rPr>
                <w:rFonts w:ascii="Constantia" w:eastAsia="Constantia" w:hAnsi="Constantia" w:cs="Constantia"/>
                <w:sz w:val="28"/>
                <w:szCs w:val="28"/>
              </w:rPr>
              <w:t xml:space="preserve"> </w:t>
            </w:r>
          </w:p>
          <w:p w14:paraId="00000004" w14:textId="77777777" w:rsidR="00B9703F" w:rsidRDefault="0036047A">
            <w:pPr>
              <w:pStyle w:val="Normal0"/>
              <w:spacing w:after="0" w:line="360" w:lineRule="auto"/>
              <w:jc w:val="center"/>
              <w:rPr>
                <w:rFonts w:ascii="Constantia" w:eastAsia="Constantia" w:hAnsi="Constantia" w:cs="Constantia"/>
                <w:sz w:val="28"/>
                <w:szCs w:val="28"/>
              </w:rPr>
            </w:pPr>
            <w:r>
              <w:rPr>
                <w:rFonts w:ascii="Constantia" w:eastAsia="Constantia" w:hAnsi="Constantia" w:cs="Constantia"/>
                <w:b/>
                <w:sz w:val="28"/>
                <w:szCs w:val="28"/>
              </w:rPr>
              <w:t>ES-SAYEH Rabie</w:t>
            </w:r>
            <w:r>
              <w:rPr>
                <w:rFonts w:ascii="Constantia" w:eastAsia="Constantia" w:hAnsi="Constantia" w:cs="Constantia"/>
                <w:sz w:val="28"/>
                <w:szCs w:val="28"/>
              </w:rPr>
              <w:t xml:space="preserve"> </w:t>
            </w:r>
          </w:p>
        </w:tc>
        <w:tc>
          <w:tcPr>
            <w:tcW w:w="4930" w:type="dxa"/>
            <w:tcMar>
              <w:top w:w="0" w:type="dxa"/>
              <w:left w:w="0" w:type="dxa"/>
              <w:bottom w:w="0" w:type="dxa"/>
              <w:right w:w="0" w:type="dxa"/>
            </w:tcMar>
          </w:tcPr>
          <w:p w14:paraId="00000005" w14:textId="5A64C068" w:rsidR="00B9703F" w:rsidRPr="00951410" w:rsidRDefault="0036047A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>Tel : +</w:t>
            </w:r>
            <w:r w:rsidR="00951410" w:rsidRPr="00951410">
              <w:rPr>
                <w:rFonts w:ascii="Constantia" w:eastAsia="Constantia" w:hAnsi="Constantia" w:cs="Constantia"/>
              </w:rPr>
              <w:t>33 6 95 25 32 79</w:t>
            </w:r>
          </w:p>
          <w:p w14:paraId="00000006" w14:textId="77777777" w:rsidR="00B9703F" w:rsidRPr="00951410" w:rsidRDefault="0036047A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E-mail : essayeh.rb@gmail.com </w:t>
            </w:r>
          </w:p>
          <w:p w14:paraId="7112348D" w14:textId="387179EC" w:rsidR="00951410" w:rsidRPr="00951410" w:rsidRDefault="34DCB451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Adresse : </w:t>
            </w:r>
            <w:r w:rsidR="00951410" w:rsidRPr="00951410">
              <w:rPr>
                <w:rFonts w:ascii="Constantia" w:eastAsia="Constantia" w:hAnsi="Constantia" w:cs="Constantia"/>
              </w:rPr>
              <w:t xml:space="preserve">36 Av. Amerigo Vespucci </w:t>
            </w:r>
          </w:p>
          <w:p w14:paraId="00000008" w14:textId="745F126C" w:rsidR="00B9703F" w:rsidRPr="00951410" w:rsidRDefault="00951410" w:rsidP="00951410">
            <w:pPr>
              <w:pStyle w:val="Normal0"/>
              <w:spacing w:after="0" w:line="480" w:lineRule="auto"/>
              <w:rPr>
                <w:rFonts w:ascii="Constantia" w:eastAsia="Constantia" w:hAnsi="Constantia" w:cs="Constantia"/>
              </w:rPr>
            </w:pPr>
            <w:r w:rsidRPr="00951410">
              <w:rPr>
                <w:rFonts w:ascii="Constantia" w:eastAsia="Constantia" w:hAnsi="Constantia" w:cs="Constantia"/>
              </w:rPr>
              <w:t xml:space="preserve">                  17000, La Rochelle, France</w:t>
            </w:r>
          </w:p>
        </w:tc>
      </w:tr>
    </w:tbl>
    <w:p w14:paraId="00000009" w14:textId="5C28E0D7" w:rsidR="00B9703F" w:rsidRDefault="34DCB451" w:rsidP="36B7E000">
      <w:pPr>
        <w:pStyle w:val="Normal0"/>
        <w:spacing w:after="3" w:line="360" w:lineRule="auto"/>
        <w:ind w:left="-5" w:hanging="10"/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</w:pPr>
      <w:r w:rsidRPr="36B7E000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>Formation académique :</w:t>
      </w:r>
      <w:r w:rsidR="393D4FBB" w:rsidRPr="36B7E000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 xml:space="preserve"> </w:t>
      </w:r>
    </w:p>
    <w:p w14:paraId="6DEAD092" w14:textId="2456453B" w:rsidR="00B9703F" w:rsidRPr="00951410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  <w:lang w:val="en-US"/>
        </w:rPr>
      </w:pPr>
      <w:r w:rsidRPr="00951410">
        <w:rPr>
          <w:rFonts w:ascii="Constantia" w:eastAsia="Constantia" w:hAnsi="Constantia" w:cs="Constantia"/>
          <w:b/>
          <w:bCs/>
          <w:lang w:val="en-US"/>
        </w:rPr>
        <w:t>2022-2024 :</w:t>
      </w:r>
      <w:r w:rsidRPr="00951410">
        <w:rPr>
          <w:rFonts w:ascii="Constantia" w:eastAsia="Constantia" w:hAnsi="Constantia" w:cs="Constantia"/>
          <w:lang w:val="en-US"/>
        </w:rPr>
        <w:t xml:space="preserve"> Master en </w:t>
      </w:r>
      <w:r w:rsidRPr="00951410">
        <w:rPr>
          <w:rFonts w:ascii="Constantia" w:eastAsia="Constantia" w:hAnsi="Constantia" w:cs="Constantia"/>
          <w:b/>
          <w:bCs/>
          <w:lang w:val="en-US"/>
        </w:rPr>
        <w:t>Big Data Analytics &amp; Smart Systems,</w:t>
      </w:r>
      <w:r w:rsidRPr="00951410">
        <w:rPr>
          <w:rFonts w:ascii="Constantia" w:eastAsia="Constantia" w:hAnsi="Constantia" w:cs="Constantia"/>
          <w:lang w:val="en-US"/>
        </w:rPr>
        <w:t xml:space="preserve"> Université Sidi Mohamed ben abdellah-Fès.</w:t>
      </w:r>
      <w:r w:rsidRPr="00951410">
        <w:rPr>
          <w:rFonts w:ascii="Constantia" w:eastAsia="Constantia" w:hAnsi="Constantia" w:cs="Constantia"/>
          <w:b/>
          <w:bCs/>
          <w:lang w:val="en-US"/>
        </w:rPr>
        <w:t xml:space="preserve"> </w:t>
      </w:r>
    </w:p>
    <w:p w14:paraId="4E34C9E5" w14:textId="624CCEF7" w:rsidR="00B9703F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  <w:r w:rsidRPr="36B7E000">
        <w:rPr>
          <w:rFonts w:ascii="Constantia" w:eastAsia="Constantia" w:hAnsi="Constantia" w:cs="Constantia"/>
          <w:b/>
          <w:bCs/>
        </w:rPr>
        <w:t>2018-2022 :</w:t>
      </w:r>
      <w:r w:rsidRPr="36B7E000">
        <w:rPr>
          <w:rFonts w:ascii="Constantia" w:eastAsia="Constantia" w:hAnsi="Constantia" w:cs="Constantia"/>
        </w:rPr>
        <w:t xml:space="preserve">  Licence en </w:t>
      </w:r>
      <w:r w:rsidRPr="36B7E000">
        <w:rPr>
          <w:rFonts w:ascii="Constantia" w:eastAsia="Constantia" w:hAnsi="Constantia" w:cs="Constantia"/>
          <w:b/>
          <w:bCs/>
        </w:rPr>
        <w:t>Mathématiques et Informatique</w:t>
      </w:r>
      <w:r w:rsidRPr="36B7E000">
        <w:rPr>
          <w:rFonts w:ascii="Constantia" w:eastAsia="Constantia" w:hAnsi="Constantia" w:cs="Constantia"/>
        </w:rPr>
        <w:t>, Université Sidi Mohamed ben abdellah-Fès.</w:t>
      </w:r>
    </w:p>
    <w:p w14:paraId="0000000A" w14:textId="54FA7E5F" w:rsidR="00B9703F" w:rsidRDefault="34DCB451" w:rsidP="36B7E000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  <w:r w:rsidRPr="512B1D9C">
        <w:rPr>
          <w:rFonts w:ascii="Constantia" w:eastAsia="Constantia" w:hAnsi="Constantia" w:cs="Constantia"/>
          <w:b/>
          <w:bCs/>
        </w:rPr>
        <w:t xml:space="preserve">2017-2018 : </w:t>
      </w:r>
      <w:r w:rsidRPr="512B1D9C">
        <w:rPr>
          <w:rFonts w:ascii="Constantia" w:eastAsia="Constantia" w:hAnsi="Constantia" w:cs="Constantia"/>
        </w:rPr>
        <w:t xml:space="preserve">Baccalauréat </w:t>
      </w:r>
      <w:r w:rsidRPr="512B1D9C">
        <w:rPr>
          <w:rFonts w:ascii="Constantia" w:eastAsia="Constantia" w:hAnsi="Constantia" w:cs="Constantia"/>
          <w:b/>
          <w:bCs/>
        </w:rPr>
        <w:t xml:space="preserve">Sciences physique, </w:t>
      </w:r>
      <w:r w:rsidRPr="512B1D9C">
        <w:rPr>
          <w:rFonts w:ascii="Constantia" w:eastAsia="Constantia" w:hAnsi="Constantia" w:cs="Constantia"/>
        </w:rPr>
        <w:t xml:space="preserve">Lycée Ben khaldoun-Karia ba mohammed. </w:t>
      </w:r>
    </w:p>
    <w:p w14:paraId="791D032F" w14:textId="4D043CF1" w:rsidR="512B1D9C" w:rsidRDefault="512B1D9C" w:rsidP="512B1D9C">
      <w:pPr>
        <w:pStyle w:val="Normal0"/>
        <w:spacing w:after="3" w:line="360" w:lineRule="auto"/>
        <w:ind w:left="450" w:right="-271"/>
        <w:rPr>
          <w:rFonts w:ascii="Constantia" w:eastAsia="Constantia" w:hAnsi="Constantia" w:cs="Constantia"/>
        </w:rPr>
      </w:pPr>
    </w:p>
    <w:p w14:paraId="0000000B" w14:textId="7450CC9B" w:rsidR="00B9703F" w:rsidRDefault="34DCB451" w:rsidP="512B1D9C">
      <w:pPr>
        <w:spacing w:after="0" w:line="360" w:lineRule="auto"/>
      </w:pPr>
      <w:r w:rsidRPr="512B1D9C">
        <w:rPr>
          <w:rFonts w:ascii="Constantia" w:eastAsia="Constantia" w:hAnsi="Constantia" w:cs="Constantia"/>
          <w:b/>
          <w:bCs/>
          <w:i/>
          <w:iCs/>
          <w:color w:val="1C304E"/>
          <w:sz w:val="24"/>
          <w:szCs w:val="24"/>
        </w:rPr>
        <w:t>Compétences</w:t>
      </w:r>
      <w:r w:rsidRPr="512B1D9C">
        <w:t xml:space="preserve"> </w:t>
      </w:r>
      <w:r w:rsidR="787ED849" w:rsidRPr="512B1D9C">
        <w:t>:</w:t>
      </w:r>
      <w:r w:rsidR="0A34F40D" w:rsidRPr="512B1D9C">
        <w:t xml:space="preserve"> </w:t>
      </w:r>
    </w:p>
    <w:p w14:paraId="0000000C" w14:textId="58B59B65" w:rsidR="00B9703F" w:rsidRDefault="34DCB451" w:rsidP="36B7E000">
      <w:pPr>
        <w:pStyle w:val="Normal0"/>
        <w:spacing w:after="2" w:line="360" w:lineRule="auto"/>
        <w:ind w:left="10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Certifications :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  machine Learning, Reseaux de neurons et Deep Learning (Coursera/DeepLearning.AI). </w:t>
      </w:r>
    </w:p>
    <w:p w14:paraId="0000000D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18"/>
          <w:szCs w:val="18"/>
        </w:rPr>
        <w:t xml:space="preserve"> </w:t>
      </w: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Programmation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PL/SQL, C/C++, Python, R, Java.</w:t>
      </w:r>
    </w:p>
    <w:p w14:paraId="0000000E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Bases de données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MS SQL Server, Oracle, MongoDB.</w:t>
      </w:r>
      <w:r w:rsidRPr="36B7E000">
        <w:rPr>
          <w:rFonts w:ascii="Constantia" w:eastAsia="Constantia" w:hAnsi="Constantia" w:cs="Constantia"/>
        </w:rPr>
        <w:t xml:space="preserve"> </w:t>
      </w:r>
    </w:p>
    <w:p w14:paraId="0000000F" w14:textId="77777777" w:rsidR="00B9703F" w:rsidRDefault="34DCB451" w:rsidP="36B7E000">
      <w:pPr>
        <w:pStyle w:val="Normal0"/>
        <w:spacing w:after="3" w:line="360" w:lineRule="auto"/>
        <w:ind w:left="540" w:right="445" w:hanging="9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sz w:val="6"/>
          <w:szCs w:val="6"/>
        </w:rPr>
        <w:t xml:space="preserve"> </w:t>
      </w: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Machine Learning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Réseaux de neurons, RL, Ensemble Learning, K-means, KNN, Arbre de décision, SVM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0" w14:textId="77777777" w:rsidR="00B9703F" w:rsidRPr="00951410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>Deep Learning:</w:t>
      </w:r>
      <w:r w:rsidRPr="00951410">
        <w:rPr>
          <w:rFonts w:ascii="Constantia" w:eastAsia="Constantia" w:hAnsi="Constantia" w:cs="Constantia"/>
          <w:b/>
          <w:bCs/>
          <w:lang w:val="en-US"/>
        </w:rPr>
        <w:t xml:space="preserve">  </w:t>
      </w:r>
      <w:r w:rsidRPr="00951410">
        <w:rPr>
          <w:rFonts w:ascii="Times New Roman" w:eastAsia="Times New Roman" w:hAnsi="Times New Roman" w:cs="Times New Roman"/>
          <w:sz w:val="20"/>
          <w:szCs w:val="20"/>
          <w:lang w:val="en-US"/>
        </w:rPr>
        <w:t xml:space="preserve">CNN, RNN, LSTM, GRU, GAN, GNN, Transformers. </w:t>
      </w:r>
    </w:p>
    <w:p w14:paraId="00000011" w14:textId="77777777" w:rsidR="00B9703F" w:rsidRPr="00951410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 xml:space="preserve">Reinforcement Learning: </w:t>
      </w:r>
      <w:r w:rsidRPr="00951410">
        <w:rPr>
          <w:rFonts w:ascii="Times New Roman" w:eastAsia="Times New Roman" w:hAnsi="Times New Roman" w:cs="Times New Roman"/>
          <w:sz w:val="20"/>
          <w:szCs w:val="20"/>
          <w:lang w:val="en-US"/>
        </w:rPr>
        <w:t>Value Iteration, Q-learning, Sarsa,</w:t>
      </w:r>
    </w:p>
    <w:p w14:paraId="00000012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Algorithmes d’optimisation :</w:t>
      </w:r>
      <w:r w:rsidRPr="36B7E000">
        <w:rPr>
          <w:rFonts w:ascii="Constantia" w:eastAsia="Constantia" w:hAnsi="Constantia" w:cs="Constantia"/>
          <w:b/>
          <w:bCs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Descente de gradient, RMSprop, Adam, PSO, Algorithme génétique</w:t>
      </w:r>
      <w:r w:rsidRPr="36B7E000">
        <w:rPr>
          <w:rFonts w:ascii="Constantia" w:eastAsia="Constantia" w:hAnsi="Constantia" w:cs="Constantia"/>
          <w:sz w:val="18"/>
          <w:szCs w:val="18"/>
        </w:rPr>
        <w:t>.</w:t>
      </w:r>
    </w:p>
    <w:p w14:paraId="00000013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Big Data :</w:t>
      </w:r>
      <w:r w:rsidRPr="36B7E000">
        <w:rPr>
          <w:rFonts w:ascii="Constantia" w:eastAsia="Constantia" w:hAnsi="Constantia" w:cs="Constantia"/>
          <w:b/>
          <w:bCs/>
        </w:rPr>
        <w:t xml:space="preserve"> </w:t>
      </w:r>
      <w:r w:rsidRPr="36B7E000">
        <w:rPr>
          <w:rFonts w:ascii="Constantia" w:eastAsia="Constantia" w:hAnsi="Constantia" w:cs="Constantia"/>
        </w:rPr>
        <w:t xml:space="preserve">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Hadoop, Spark. </w:t>
      </w:r>
    </w:p>
    <w:p w14:paraId="00000014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Méthodes :</w:t>
      </w:r>
      <w:r w:rsidRPr="36B7E000">
        <w:rPr>
          <w:rFonts w:ascii="Constantia" w:eastAsia="Constantia" w:hAnsi="Constantia" w:cs="Constantia"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MERISE, UML, modélisation dimensionnelle.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5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Business Intelligence</w:t>
      </w:r>
      <w:r w:rsidRPr="36B7E000">
        <w:rPr>
          <w:rFonts w:ascii="Constantia" w:eastAsia="Constantia" w:hAnsi="Constantia" w:cs="Constantia"/>
          <w:b/>
          <w:bCs/>
        </w:rPr>
        <w:t xml:space="preserve"> :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 xml:space="preserve">SSIS, SSAS, Power BI, MDX. </w:t>
      </w:r>
    </w:p>
    <w:p w14:paraId="00000016" w14:textId="77777777" w:rsidR="00B9703F" w:rsidRDefault="34DCB451" w:rsidP="36B7E000">
      <w:pPr>
        <w:pStyle w:val="Normal0"/>
        <w:spacing w:after="3" w:line="360" w:lineRule="auto"/>
        <w:ind w:left="10" w:right="445" w:firstLine="440"/>
        <w:rPr>
          <w:sz w:val="20"/>
          <w:szCs w:val="20"/>
        </w:rPr>
      </w:pPr>
      <w:r w:rsidRPr="36B7E000">
        <w:rPr>
          <w:rFonts w:ascii="Constantia" w:eastAsia="Constantia" w:hAnsi="Constantia" w:cs="Constantia"/>
          <w:b/>
          <w:bCs/>
          <w:sz w:val="20"/>
          <w:szCs w:val="20"/>
        </w:rPr>
        <w:t>Internet Des Objets :</w:t>
      </w:r>
      <w:r w:rsidRPr="36B7E000">
        <w:rPr>
          <w:rFonts w:ascii="Constantia" w:eastAsia="Constantia" w:hAnsi="Constantia" w:cs="Constantia"/>
          <w:b/>
          <w:bCs/>
        </w:rPr>
        <w:t xml:space="preserve">  </w:t>
      </w:r>
      <w:r w:rsidRPr="36B7E000">
        <w:rPr>
          <w:rFonts w:ascii="Times New Roman" w:eastAsia="Times New Roman" w:hAnsi="Times New Roman" w:cs="Times New Roman"/>
          <w:sz w:val="20"/>
          <w:szCs w:val="20"/>
        </w:rPr>
        <w:t>Arduino, Raspberry.</w:t>
      </w:r>
      <w:r w:rsidRPr="36B7E000"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17" w14:textId="10B09879" w:rsidR="00B9703F" w:rsidRDefault="34DCB451" w:rsidP="36B7E000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Connaissances de base</w:t>
      </w:r>
      <w:r w:rsidRPr="512B1D9C">
        <w:rPr>
          <w:rFonts w:ascii="Constantia" w:eastAsia="Constantia" w:hAnsi="Constantia" w:cs="Constantia"/>
          <w:sz w:val="18"/>
          <w:szCs w:val="18"/>
        </w:rPr>
        <w:t xml:space="preserve"> </w:t>
      </w:r>
      <w:r w:rsidRPr="512B1D9C">
        <w:rPr>
          <w:rFonts w:ascii="Constantia" w:eastAsia="Constantia" w:hAnsi="Constantia" w:cs="Constantia"/>
          <w:b/>
          <w:bCs/>
        </w:rPr>
        <w:t xml:space="preserve">:  </w:t>
      </w:r>
      <w:r w:rsidRPr="512B1D9C">
        <w:rPr>
          <w:rFonts w:ascii="Times New Roman" w:eastAsia="Times New Roman" w:hAnsi="Times New Roman" w:cs="Times New Roman"/>
          <w:sz w:val="20"/>
          <w:szCs w:val="20"/>
        </w:rPr>
        <w:t>Cloud computing, Blockchain.</w:t>
      </w:r>
    </w:p>
    <w:p w14:paraId="08584932" w14:textId="5E6E3A08" w:rsidR="512B1D9C" w:rsidRDefault="512B1D9C" w:rsidP="512B1D9C">
      <w:pPr>
        <w:pStyle w:val="Normal0"/>
        <w:spacing w:after="3" w:line="360" w:lineRule="auto"/>
        <w:ind w:left="10" w:right="445" w:firstLine="440"/>
        <w:rPr>
          <w:rFonts w:ascii="Times New Roman" w:eastAsia="Times New Roman" w:hAnsi="Times New Roman" w:cs="Times New Roman"/>
          <w:sz w:val="20"/>
          <w:szCs w:val="20"/>
        </w:rPr>
      </w:pPr>
    </w:p>
    <w:p w14:paraId="5098215A" w14:textId="206AE706" w:rsidR="7AC47E81" w:rsidRDefault="00FE75D9" w:rsidP="512B1D9C">
      <w:pPr>
        <w:pStyle w:val="Titre1"/>
        <w:spacing w:line="360" w:lineRule="auto"/>
        <w:ind w:left="-5" w:right="0" w:firstLine="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B4939E" wp14:editId="3ADF8DC3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95803" cy="308727"/>
            <wp:effectExtent l="0" t="0" r="4445" b="0"/>
            <wp:wrapTight wrapText="bothSides">
              <wp:wrapPolygon edited="0">
                <wp:start x="0" y="0"/>
                <wp:lineTo x="0" y="20000"/>
                <wp:lineTo x="20803" y="20000"/>
                <wp:lineTo x="20803" y="0"/>
                <wp:lineTo x="0" y="0"/>
              </wp:wrapPolygon>
            </wp:wrapTight>
            <wp:docPr id="1366214163" name="image2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03" cy="3087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7AC47E81">
        <w:t xml:space="preserve">Expériences professionnelles : </w:t>
      </w:r>
    </w:p>
    <w:p w14:paraId="17EEC49A" w14:textId="0FD6042D" w:rsidR="7AC47E81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4"/>
          <w:szCs w:val="24"/>
        </w:rPr>
        <w:t xml:space="preserve">Stage - WIT'INNOV   </w:t>
      </w:r>
    </w:p>
    <w:p w14:paraId="0AF213C7" w14:textId="51FA55EB" w:rsidR="7AC47E81" w:rsidRDefault="7AC47E81" w:rsidP="512B1D9C">
      <w:pPr>
        <w:pStyle w:val="Normal0"/>
        <w:spacing w:after="3" w:line="360" w:lineRule="auto"/>
        <w:ind w:left="703" w:right="445" w:hanging="1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A distance, Juin 2023 - Septembre 2023 </w:t>
      </w:r>
    </w:p>
    <w:p w14:paraId="150E6DAD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Développeur Odoo :</w:t>
      </w:r>
    </w:p>
    <w:p w14:paraId="730864CB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Déploiement d'Odoo sur plusieurs environnements. </w:t>
      </w:r>
    </w:p>
    <w:p w14:paraId="0DDBE591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Personnalisation avancée des modules Odoo pour répondre aux besoins spécifiques de l'entreprise. </w:t>
      </w:r>
    </w:p>
    <w:p w14:paraId="65FF06D3" w14:textId="77777777" w:rsidR="7AC47E81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 xml:space="preserve">Outils : </w:t>
      </w:r>
      <w:r w:rsidRPr="512B1D9C">
        <w:rPr>
          <w:rFonts w:ascii="Constantia" w:eastAsia="Constantia" w:hAnsi="Constantia" w:cs="Constantia"/>
          <w:sz w:val="20"/>
          <w:szCs w:val="20"/>
        </w:rPr>
        <w:t>Python, XML, PyCharm.</w:t>
      </w:r>
    </w:p>
    <w:p w14:paraId="70EC1033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>Consultant BI :</w:t>
      </w:r>
      <w:r w:rsidRPr="512B1D9C">
        <w:rPr>
          <w:rFonts w:ascii="Constantia" w:eastAsia="Constantia" w:hAnsi="Constantia" w:cs="Constantia"/>
          <w:b/>
          <w:bCs/>
          <w:sz w:val="6"/>
          <w:szCs w:val="6"/>
        </w:rPr>
        <w:t xml:space="preserve">   </w:t>
      </w:r>
      <w:r w:rsidRPr="512B1D9C">
        <w:rPr>
          <w:rFonts w:ascii="Constantia" w:eastAsia="Constantia" w:hAnsi="Constantia" w:cs="Constantia"/>
          <w:b/>
          <w:bCs/>
          <w:sz w:val="10"/>
          <w:szCs w:val="10"/>
          <w:vertAlign w:val="subscript"/>
        </w:rPr>
        <w:t xml:space="preserve"> </w:t>
      </w:r>
    </w:p>
    <w:p w14:paraId="58EB03AC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Recueillement et analyse des expressions de besoin. </w:t>
      </w:r>
    </w:p>
    <w:p w14:paraId="1C623680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Modélisation conceptuelle de l'entrepôt de données. </w:t>
      </w:r>
    </w:p>
    <w:p w14:paraId="72001952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Rédaction du mapping (Source-Destination). </w:t>
      </w:r>
    </w:p>
    <w:p w14:paraId="08B53D9D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Création de packages de chargement. </w:t>
      </w:r>
    </w:p>
    <w:p w14:paraId="79F33088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Développement des Rapports sous Power BI  </w:t>
      </w:r>
    </w:p>
    <w:p w14:paraId="4CB2236A" w14:textId="77777777" w:rsidR="7AC47E81" w:rsidRPr="00951410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38"/>
        <w:rPr>
          <w:rFonts w:ascii="Constantia" w:eastAsia="Constantia" w:hAnsi="Constantia" w:cs="Constantia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 xml:space="preserve">Outils : </w:t>
      </w:r>
      <w:r w:rsidRPr="00951410">
        <w:rPr>
          <w:rFonts w:ascii="Constantia" w:eastAsia="Constantia" w:hAnsi="Constantia" w:cs="Constantia"/>
          <w:sz w:val="20"/>
          <w:szCs w:val="20"/>
          <w:lang w:val="en-US"/>
        </w:rPr>
        <w:t>SSIS, SSAS, Power BI.</w:t>
      </w:r>
    </w:p>
    <w:p w14:paraId="3F574055" w14:textId="66CF5A71" w:rsidR="7AC47E81" w:rsidRPr="0042429F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54EAC59" wp14:editId="1FBDE3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10540" cy="368300"/>
            <wp:effectExtent l="0" t="0" r="3810" b="0"/>
            <wp:wrapTight wrapText="bothSides">
              <wp:wrapPolygon edited="0">
                <wp:start x="0" y="0"/>
                <wp:lineTo x="0" y="20110"/>
                <wp:lineTo x="20955" y="20110"/>
                <wp:lineTo x="20955" y="0"/>
                <wp:lineTo x="0" y="0"/>
              </wp:wrapPolygon>
            </wp:wrapTight>
            <wp:docPr id="34344228" name="image3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429F">
        <w:rPr>
          <w:rFonts w:ascii="Constantia" w:eastAsia="Constantia" w:hAnsi="Constantia" w:cs="Constantia"/>
          <w:b/>
          <w:bCs/>
          <w:sz w:val="24"/>
          <w:szCs w:val="24"/>
        </w:rPr>
        <w:t>Stage – LaSIE</w:t>
      </w:r>
      <w:r w:rsidR="0042429F" w:rsidRPr="0042429F">
        <w:rPr>
          <w:rFonts w:ascii="Constantia" w:eastAsia="Constantia" w:hAnsi="Constantia" w:cs="Constantia"/>
          <w:b/>
          <w:bCs/>
          <w:sz w:val="24"/>
          <w:szCs w:val="24"/>
        </w:rPr>
        <w:t xml:space="preserve">, La Rochelle </w:t>
      </w:r>
      <w:r w:rsidR="0042429F">
        <w:rPr>
          <w:rFonts w:ascii="Constantia" w:eastAsia="Constantia" w:hAnsi="Constantia" w:cs="Constantia"/>
          <w:b/>
          <w:bCs/>
          <w:sz w:val="24"/>
          <w:szCs w:val="24"/>
        </w:rPr>
        <w:t>U</w:t>
      </w:r>
      <w:r w:rsidR="0042429F" w:rsidRPr="0042429F">
        <w:rPr>
          <w:rFonts w:ascii="Constantia" w:eastAsia="Constantia" w:hAnsi="Constantia" w:cs="Constantia"/>
          <w:b/>
          <w:bCs/>
          <w:sz w:val="24"/>
          <w:szCs w:val="24"/>
        </w:rPr>
        <w:t>niversit</w:t>
      </w:r>
      <w:r w:rsidR="0042429F">
        <w:rPr>
          <w:rFonts w:ascii="Constantia" w:eastAsia="Constantia" w:hAnsi="Constantia" w:cs="Constantia"/>
          <w:b/>
          <w:bCs/>
          <w:sz w:val="24"/>
          <w:szCs w:val="24"/>
        </w:rPr>
        <w:t xml:space="preserve">é </w:t>
      </w:r>
    </w:p>
    <w:p w14:paraId="70A662D1" w14:textId="415640BF" w:rsidR="7AC47E81" w:rsidRDefault="7AC47E81" w:rsidP="512B1D9C">
      <w:pPr>
        <w:pStyle w:val="Normal0"/>
        <w:spacing w:after="3" w:line="360" w:lineRule="auto"/>
        <w:ind w:left="703" w:right="445" w:hanging="10"/>
        <w:rPr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La rochelle, 15 Février 2024 – 15 Juillet 2024  </w:t>
      </w:r>
    </w:p>
    <w:p w14:paraId="0DE70CAE" w14:textId="77777777" w:rsidR="7AC47E81" w:rsidRDefault="7AC47E81" w:rsidP="512B1D9C">
      <w:pPr>
        <w:pStyle w:val="Normal0"/>
        <w:spacing w:after="20" w:line="360" w:lineRule="auto"/>
        <w:ind w:left="718" w:hanging="10"/>
        <w:rPr>
          <w:rFonts w:ascii="Constantia" w:eastAsia="Constantia" w:hAnsi="Constantia" w:cs="Constantia"/>
          <w:b/>
          <w:bCs/>
          <w:sz w:val="20"/>
          <w:szCs w:val="20"/>
        </w:rPr>
      </w:pPr>
      <w:r w:rsidRPr="512B1D9C">
        <w:rPr>
          <w:rFonts w:ascii="Constantia" w:eastAsia="Constantia" w:hAnsi="Constantia" w:cs="Constantia"/>
          <w:b/>
          <w:bCs/>
          <w:sz w:val="20"/>
          <w:szCs w:val="20"/>
        </w:rPr>
        <w:t xml:space="preserve">Data scientiste : </w:t>
      </w:r>
    </w:p>
    <w:p w14:paraId="035F177F" w14:textId="77777777" w:rsidR="7AC47E81" w:rsidRDefault="7AC47E81" w:rsidP="512B1D9C">
      <w:pPr>
        <w:pStyle w:val="Normal0"/>
        <w:spacing w:after="20" w:line="360" w:lineRule="auto"/>
        <w:ind w:left="718" w:hanging="10"/>
        <w:rPr>
          <w:i/>
          <w:iCs/>
          <w:sz w:val="20"/>
          <w:szCs w:val="20"/>
          <w:u w:val="single"/>
        </w:rPr>
      </w:pPr>
      <w:r w:rsidRPr="512B1D9C">
        <w:rPr>
          <w:rFonts w:ascii="Constantia" w:eastAsia="Constantia" w:hAnsi="Constantia" w:cs="Constantia"/>
          <w:b/>
          <w:bCs/>
          <w:i/>
          <w:iCs/>
          <w:sz w:val="20"/>
          <w:szCs w:val="20"/>
          <w:u w:val="single"/>
        </w:rPr>
        <w:t>« </w:t>
      </w:r>
      <w:r w:rsidRPr="512B1D9C">
        <w:rPr>
          <w:rFonts w:ascii="Constantia" w:eastAsia="Constantia" w:hAnsi="Constantia" w:cs="Constantia"/>
          <w:i/>
          <w:iCs/>
          <w:sz w:val="20"/>
          <w:szCs w:val="20"/>
          <w:u w:val="single"/>
        </w:rPr>
        <w:t>Modélisation de la diffusion dans réseau de connectivités variés à l’échelle du polycristal et Résolution par Deep Learning d’un problème inverse d’attribution des coefficients de diffusion sur une microstructure de Nickel »</w:t>
      </w:r>
    </w:p>
    <w:p w14:paraId="79074138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sz w:val="20"/>
          <w:szCs w:val="20"/>
        </w:rPr>
        <w:t>Revue et analyse de la littérature.</w:t>
      </w:r>
    </w:p>
    <w:p w14:paraId="4D9BF13B" w14:textId="77777777" w:rsidR="7AC47E81" w:rsidRDefault="7AC47E81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512B1D9C">
        <w:rPr>
          <w:sz w:val="20"/>
          <w:szCs w:val="20"/>
        </w:rPr>
        <w:t>Génération, prétraitement et codage des données.</w:t>
      </w:r>
    </w:p>
    <w:p w14:paraId="73B5353D" w14:textId="0399B267" w:rsidR="0042429F" w:rsidRDefault="0042429F" w:rsidP="512B1D9C">
      <w:pPr>
        <w:pStyle w:val="Normal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 w:rsidRPr="0042429F">
        <w:rPr>
          <w:sz w:val="20"/>
          <w:szCs w:val="20"/>
        </w:rPr>
        <w:t>Conception et développement du modèle génératif</w:t>
      </w:r>
    </w:p>
    <w:p w14:paraId="25B3E880" w14:textId="557D4DFD" w:rsidR="7AC47E81" w:rsidRPr="00951410" w:rsidRDefault="7AC47E81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bCs/>
          <w:sz w:val="20"/>
          <w:szCs w:val="20"/>
          <w:lang w:val="en-US"/>
        </w:rPr>
        <w:t xml:space="preserve">Outils : </w:t>
      </w:r>
      <w:r w:rsidRPr="00951410">
        <w:rPr>
          <w:rFonts w:ascii="Constantia" w:eastAsia="Constantia" w:hAnsi="Constantia" w:cs="Constantia"/>
          <w:sz w:val="20"/>
          <w:szCs w:val="20"/>
          <w:lang w:val="en-US"/>
        </w:rPr>
        <w:t>Python, PyCharm.</w:t>
      </w:r>
    </w:p>
    <w:p w14:paraId="2F869230" w14:textId="4E0DE790" w:rsidR="512B1D9C" w:rsidRPr="00951410" w:rsidRDefault="512B1D9C" w:rsidP="512B1D9C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1438"/>
        <w:rPr>
          <w:rFonts w:ascii="Constantia" w:eastAsia="Constantia" w:hAnsi="Constantia" w:cs="Constantia"/>
          <w:sz w:val="20"/>
          <w:szCs w:val="20"/>
          <w:lang w:val="en-US"/>
        </w:rPr>
      </w:pPr>
    </w:p>
    <w:p w14:paraId="00000018" w14:textId="2859FB7C" w:rsidR="00B9703F" w:rsidRDefault="34DCB451">
      <w:pPr>
        <w:pStyle w:val="Titre1"/>
        <w:spacing w:line="360" w:lineRule="auto"/>
        <w:ind w:left="-5" w:right="0" w:firstLine="0"/>
      </w:pPr>
      <w:r>
        <w:t xml:space="preserve">Expériences Académiques </w:t>
      </w:r>
      <w:r w:rsidR="0900A71C">
        <w:t>:</w:t>
      </w:r>
      <w:r>
        <w:t xml:space="preserve"> </w:t>
      </w:r>
    </w:p>
    <w:p w14:paraId="00000019" w14:textId="77777777" w:rsidR="00B9703F" w:rsidRDefault="0036047A">
      <w:pPr>
        <w:pStyle w:val="Normal0"/>
        <w:numPr>
          <w:ilvl w:val="0"/>
          <w:numId w:val="1"/>
        </w:numP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PFE- la conception et la réalisation d’un site web e-commerce.</w:t>
      </w:r>
    </w:p>
    <w:p w14:paraId="0000001A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 xml:space="preserve">VS Code, Mongo DB, Express, React, Node. </w:t>
      </w:r>
    </w:p>
    <w:p w14:paraId="0000001B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Développement d’un modèle de classification d’image basé sur le Deep Learning. </w:t>
      </w:r>
    </w:p>
    <w:p w14:paraId="0000001C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Constantia" w:eastAsia="Constantia" w:hAnsi="Constantia" w:cs="Constantia"/>
          <w:sz w:val="20"/>
          <w:szCs w:val="20"/>
        </w:rPr>
        <w:t xml:space="preserve"> Jupyter Notebook, Python.</w:t>
      </w:r>
    </w:p>
    <w:p w14:paraId="0000001D" w14:textId="77777777" w:rsidR="00B9703F" w:rsidRDefault="0036047A">
      <w:pPr>
        <w:pStyle w:val="Normal0"/>
        <w:numPr>
          <w:ilvl w:val="0"/>
          <w:numId w:val="1"/>
        </w:numPr>
        <w:spacing w:after="37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Application pour le traitement des images. </w:t>
      </w:r>
    </w:p>
    <w:p w14:paraId="0000001E" w14:textId="77777777" w:rsidR="00B9703F" w:rsidRDefault="0036047A">
      <w:pPr>
        <w:pStyle w:val="Normal0"/>
        <w:spacing w:after="37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GUI / Matlab.</w:t>
      </w:r>
    </w:p>
    <w:p w14:paraId="0000001F" w14:textId="77777777" w:rsidR="00B9703F" w:rsidRDefault="0036047A">
      <w:pPr>
        <w:pStyle w:val="Normal0"/>
        <w:numPr>
          <w:ilvl w:val="0"/>
          <w:numId w:val="1"/>
        </w:numPr>
        <w:spacing w:after="37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Application pour la gestion des couches ArcGIS. </w:t>
      </w:r>
    </w:p>
    <w:p w14:paraId="00000020" w14:textId="77777777" w:rsidR="00B9703F" w:rsidRDefault="0036047A">
      <w:pPr>
        <w:pStyle w:val="Normal0"/>
        <w:spacing w:after="37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Python, ArcGIS.</w:t>
      </w:r>
    </w:p>
    <w:p w14:paraId="00000021" w14:textId="77777777" w:rsidR="00B9703F" w:rsidRDefault="0036047A">
      <w:pPr>
        <w:pStyle w:val="Normal0"/>
        <w:numPr>
          <w:ilvl w:val="0"/>
          <w:numId w:val="1"/>
        </w:numP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Création d'une Maison Intelligente qui intègre l'automatisation et le contrôle à distance. </w:t>
      </w:r>
    </w:p>
    <w:p w14:paraId="00000022" w14:textId="77777777" w:rsidR="00B9703F" w:rsidRPr="00951410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  <w:lang w:val="en-US"/>
        </w:rPr>
      </w:pPr>
      <w:r w:rsidRPr="00951410">
        <w:rPr>
          <w:rFonts w:ascii="Constantia" w:eastAsia="Constantia" w:hAnsi="Constantia" w:cs="Constantia"/>
          <w:b/>
          <w:sz w:val="20"/>
          <w:szCs w:val="20"/>
          <w:lang w:val="en-US"/>
        </w:rPr>
        <w:t xml:space="preserve">Outils : </w:t>
      </w:r>
      <w:r w:rsidRPr="00951410">
        <w:rPr>
          <w:rFonts w:ascii="Constantia" w:eastAsia="Constantia" w:hAnsi="Constantia" w:cs="Constantia"/>
          <w:sz w:val="20"/>
          <w:szCs w:val="20"/>
          <w:lang w:val="en-US"/>
        </w:rPr>
        <w:t xml:space="preserve">Arduino, ESP32, Google Home. </w:t>
      </w:r>
    </w:p>
    <w:p w14:paraId="00000023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Mise en place d'un environnement cloud en utilisant des hyperviseurs de type 1 et de type 2.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4" w14:textId="77777777" w:rsidR="00B9703F" w:rsidRDefault="0036047A">
      <w:pPr>
        <w:pStyle w:val="Normal0"/>
        <w:spacing w:after="11" w:line="36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VirtualBox, VMware ESXi.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5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Développement d'un modèle de machine learning pour détecter les changements de voie dangereux.</w:t>
      </w:r>
    </w:p>
    <w:p w14:paraId="00000026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37" w:line="360" w:lineRule="auto"/>
        <w:ind w:left="720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Outils :</w:t>
      </w:r>
      <w:r>
        <w:rPr>
          <w:rFonts w:ascii="Constantia" w:eastAsia="Constantia" w:hAnsi="Constantia" w:cs="Constantia"/>
          <w:sz w:val="20"/>
          <w:szCs w:val="20"/>
        </w:rPr>
        <w:t xml:space="preserve"> Jupyter Notebook, Python. </w:t>
      </w:r>
    </w:p>
    <w:p w14:paraId="00000027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>Moteur de recherche des documents pour la langue arabe.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14:paraId="00000028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>Eclipse, java.</w:t>
      </w:r>
      <w:r>
        <w:rPr>
          <w:rFonts w:ascii="Constantia" w:eastAsia="Constantia" w:hAnsi="Constantia" w:cs="Constantia"/>
          <w:b/>
          <w:sz w:val="20"/>
          <w:szCs w:val="20"/>
        </w:rPr>
        <w:t xml:space="preserve"> </w:t>
      </w:r>
    </w:p>
    <w:p w14:paraId="00000029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sz w:val="20"/>
          <w:szCs w:val="20"/>
        </w:rPr>
        <w:t xml:space="preserve">Classification des fichiers en utilisant les techniques de KNN et Naïve Bayes. </w:t>
      </w:r>
    </w:p>
    <w:p w14:paraId="0000002A" w14:textId="77777777" w:rsidR="00B9703F" w:rsidRDefault="0036047A">
      <w:pPr>
        <w:pStyle w:val="Normal0"/>
        <w:pBdr>
          <w:top w:val="nil"/>
          <w:left w:val="nil"/>
          <w:bottom w:val="nil"/>
          <w:right w:val="nil"/>
          <w:between w:val="nil"/>
        </w:pBdr>
        <w:spacing w:after="20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 xml:space="preserve">Outils : </w:t>
      </w:r>
      <w:r>
        <w:rPr>
          <w:rFonts w:ascii="Constantia" w:eastAsia="Constantia" w:hAnsi="Constantia" w:cs="Constantia"/>
          <w:sz w:val="20"/>
          <w:szCs w:val="20"/>
        </w:rPr>
        <w:t xml:space="preserve">Eclipse, java. </w:t>
      </w:r>
    </w:p>
    <w:p w14:paraId="0000002B" w14:textId="77777777" w:rsidR="00B9703F" w:rsidRDefault="0036047A">
      <w:pPr>
        <w:pStyle w:val="Normal0"/>
        <w:numPr>
          <w:ilvl w:val="0"/>
          <w:numId w:val="1"/>
        </w:numPr>
        <w:spacing w:after="11" w:line="360" w:lineRule="auto"/>
        <w:rPr>
          <w:rFonts w:ascii="Constantia" w:eastAsia="Constantia" w:hAnsi="Constantia" w:cs="Constantia"/>
          <w:sz w:val="20"/>
          <w:szCs w:val="20"/>
        </w:rPr>
      </w:pPr>
      <w:r w:rsidRPr="512B1D9C">
        <w:rPr>
          <w:rFonts w:ascii="Constantia" w:eastAsia="Constantia" w:hAnsi="Constantia" w:cs="Constantia"/>
          <w:sz w:val="20"/>
          <w:szCs w:val="20"/>
        </w:rPr>
        <w:t xml:space="preserve">Participation à la compétition régionale d'INJAZ Al-Maghrib. </w:t>
      </w:r>
    </w:p>
    <w:p w14:paraId="77BE6C48" w14:textId="1B91E799" w:rsidR="512B1D9C" w:rsidRDefault="512B1D9C" w:rsidP="512B1D9C">
      <w:pPr>
        <w:pStyle w:val="Normal0"/>
        <w:spacing w:after="11" w:line="360" w:lineRule="auto"/>
        <w:ind w:left="720"/>
        <w:rPr>
          <w:rFonts w:ascii="Constantia" w:eastAsia="Constantia" w:hAnsi="Constantia" w:cs="Constantia"/>
          <w:sz w:val="20"/>
          <w:szCs w:val="20"/>
        </w:rPr>
      </w:pPr>
    </w:p>
    <w:p w14:paraId="00000042" w14:textId="10333756" w:rsidR="00B9703F" w:rsidRDefault="34DCB451">
      <w:pPr>
        <w:pStyle w:val="Titre1"/>
        <w:spacing w:line="360" w:lineRule="auto"/>
        <w:ind w:left="-5" w:right="0" w:firstLine="0"/>
      </w:pPr>
      <w:r>
        <w:t xml:space="preserve">Divers </w:t>
      </w:r>
      <w:r w:rsidR="21CD4828">
        <w:t xml:space="preserve">: </w:t>
      </w:r>
    </w:p>
    <w:p w14:paraId="00000043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right="445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Langues :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Arabe, Français, Anglais.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</w:p>
    <w:p w14:paraId="00000044" w14:textId="77777777" w:rsidR="00B9703F" w:rsidRDefault="0036047A">
      <w:pPr>
        <w:pStyle w:val="Normal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3" w:line="360" w:lineRule="auto"/>
        <w:ind w:right="445"/>
        <w:rPr>
          <w:sz w:val="20"/>
          <w:szCs w:val="20"/>
        </w:rPr>
      </w:pPr>
      <w:r>
        <w:rPr>
          <w:rFonts w:ascii="Constantia" w:eastAsia="Constantia" w:hAnsi="Constantia" w:cs="Constantia"/>
          <w:b/>
          <w:sz w:val="20"/>
          <w:szCs w:val="20"/>
        </w:rPr>
        <w:t>Loisirs :</w:t>
      </w:r>
      <w:r>
        <w:rPr>
          <w:rFonts w:ascii="Constantia" w:eastAsia="Constantia" w:hAnsi="Constantia" w:cs="Constantia"/>
          <w:sz w:val="18"/>
          <w:szCs w:val="18"/>
        </w:rPr>
        <w:t xml:space="preserve"> </w:t>
      </w:r>
      <w:r>
        <w:rPr>
          <w:rFonts w:ascii="Constantia" w:eastAsia="Constantia" w:hAnsi="Constantia" w:cs="Constantia"/>
          <w:sz w:val="20"/>
          <w:szCs w:val="20"/>
        </w:rPr>
        <w:t>Sport, Voyage, réseaux sociaux.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sectPr w:rsidR="00B9703F">
      <w:pgSz w:w="11921" w:h="16841"/>
      <w:pgMar w:top="426" w:right="686" w:bottom="1135" w:left="720" w:header="0" w:footer="13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29326F96-459E-4066-8551-4084588F7F6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26CD5C5-6FF4-44F7-90A5-8F8CBA960B0A}"/>
    <w:embedBold r:id="rId3" w:fontKey="{8D5F0C73-09C9-45E8-A8B0-7BD5A4F671EE}"/>
    <w:embedItalic r:id="rId4" w:fontKey="{EA15B61B-597D-4500-A89B-B7F9A730BAB7}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  <w:embedRegular r:id="rId5" w:fontKey="{1395B6A3-86B0-4BA8-8476-B654048A320E}"/>
    <w:embedBold r:id="rId6" w:fontKey="{AD3397FE-75AE-4B78-BBCC-62B08F4C6C32}"/>
    <w:embedItalic r:id="rId7" w:fontKey="{435C007C-2F02-4B54-8E1D-5F3280B27582}"/>
    <w:embedBoldItalic r:id="rId8" w:fontKey="{FC5BD8E5-D443-4D63-959A-F7638F5B4F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9E0A6107-B1D5-446D-B4FC-EC53BE308247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4AEF6DEF-5436-4E2F-AA4C-6559E4296434}"/>
    <w:embedItalic r:id="rId11" w:fontKey="{55D1DB07-51FA-4406-A9E2-0F6B905D4E1C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9721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A743C1C"/>
    <w:multiLevelType w:val="multilevel"/>
    <w:tmpl w:val="FFFFFFFF"/>
    <w:lvl w:ilvl="0">
      <w:start w:val="1"/>
      <w:numFmt w:val="bullet"/>
      <w:lvlText w:val="●"/>
      <w:lvlJc w:val="left"/>
      <w:pPr>
        <w:ind w:left="14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98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703F"/>
    <w:rsid w:val="000B428A"/>
    <w:rsid w:val="0036047A"/>
    <w:rsid w:val="0042429F"/>
    <w:rsid w:val="00951410"/>
    <w:rsid w:val="00B9703F"/>
    <w:rsid w:val="00FE75D9"/>
    <w:rsid w:val="01E8461C"/>
    <w:rsid w:val="020DA9B7"/>
    <w:rsid w:val="0309AA53"/>
    <w:rsid w:val="037616CA"/>
    <w:rsid w:val="04D815CD"/>
    <w:rsid w:val="087EF6B3"/>
    <w:rsid w:val="0900A71C"/>
    <w:rsid w:val="09750D8B"/>
    <w:rsid w:val="0A34F40D"/>
    <w:rsid w:val="0DBD3205"/>
    <w:rsid w:val="0DE48DF1"/>
    <w:rsid w:val="0DE60F21"/>
    <w:rsid w:val="10436111"/>
    <w:rsid w:val="193CE9BB"/>
    <w:rsid w:val="21CD4828"/>
    <w:rsid w:val="23E74CA2"/>
    <w:rsid w:val="25BE106E"/>
    <w:rsid w:val="26CF81A2"/>
    <w:rsid w:val="2A99C21A"/>
    <w:rsid w:val="2B2ACEBF"/>
    <w:rsid w:val="2C2CC147"/>
    <w:rsid w:val="324222EE"/>
    <w:rsid w:val="325905EC"/>
    <w:rsid w:val="336F7DEE"/>
    <w:rsid w:val="34DCB451"/>
    <w:rsid w:val="36B7E000"/>
    <w:rsid w:val="39301D80"/>
    <w:rsid w:val="393D4FBB"/>
    <w:rsid w:val="3E116246"/>
    <w:rsid w:val="3E34F7C6"/>
    <w:rsid w:val="401F1D36"/>
    <w:rsid w:val="43736CC1"/>
    <w:rsid w:val="43AA3CC8"/>
    <w:rsid w:val="4678F3EE"/>
    <w:rsid w:val="4D6AF36A"/>
    <w:rsid w:val="4F773F06"/>
    <w:rsid w:val="4FDC2D97"/>
    <w:rsid w:val="512B1D9C"/>
    <w:rsid w:val="5187B495"/>
    <w:rsid w:val="5475BB42"/>
    <w:rsid w:val="579C791A"/>
    <w:rsid w:val="581F2DF6"/>
    <w:rsid w:val="58E71FA8"/>
    <w:rsid w:val="59F32C95"/>
    <w:rsid w:val="6143687D"/>
    <w:rsid w:val="6333BA41"/>
    <w:rsid w:val="709BAE00"/>
    <w:rsid w:val="787ED849"/>
    <w:rsid w:val="7AC47E81"/>
    <w:rsid w:val="7CEA1CC4"/>
    <w:rsid w:val="7FE01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0D31C"/>
  <w15:docId w15:val="{765D3C23-72F8-449C-907C-504D18B8F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fr-F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right="-64" w:hanging="10"/>
      <w:outlineLvl w:val="0"/>
    </w:pPr>
    <w:rPr>
      <w:rFonts w:ascii="Constantia" w:eastAsia="Constantia" w:hAnsi="Constantia" w:cs="Constantia"/>
      <w:b/>
      <w:i/>
      <w:color w:val="1C304E"/>
      <w:sz w:val="24"/>
      <w:szCs w:val="24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F3863"/>
      <w:sz w:val="24"/>
      <w:szCs w:val="24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Normal0">
    <w:name w:val="Normal0"/>
    <w:qFormat/>
    <w:rPr>
      <w:color w:val="000000"/>
    </w:rPr>
  </w:style>
  <w:style w:type="paragraph" w:customStyle="1" w:styleId="heading10">
    <w:name w:val="heading 10"/>
    <w:next w:val="Normal0"/>
    <w:link w:val="Titre1Car"/>
    <w:uiPriority w:val="9"/>
    <w:qFormat/>
    <w:pPr>
      <w:keepNext/>
      <w:keepLines/>
      <w:spacing w:after="0"/>
      <w:ind w:left="10" w:right="-64" w:hanging="10"/>
      <w:outlineLvl w:val="0"/>
    </w:pPr>
    <w:rPr>
      <w:rFonts w:ascii="Constantia" w:eastAsia="Constantia" w:hAnsi="Constantia" w:cs="Constantia"/>
      <w:b/>
      <w:i/>
      <w:color w:val="1C304E"/>
      <w:sz w:val="24"/>
    </w:rPr>
  </w:style>
  <w:style w:type="paragraph" w:customStyle="1" w:styleId="heading20">
    <w:name w:val="heading 20"/>
    <w:basedOn w:val="Normal0"/>
    <w:next w:val="Normal0"/>
    <w:link w:val="Titre2Car"/>
    <w:uiPriority w:val="9"/>
    <w:semiHidden/>
    <w:unhideWhenUsed/>
    <w:qFormat/>
    <w:rsid w:val="00ED1F9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ing30">
    <w:name w:val="heading 30"/>
    <w:basedOn w:val="Normal0"/>
    <w:next w:val="Normal0"/>
    <w:link w:val="Titre3Car"/>
    <w:uiPriority w:val="9"/>
    <w:semiHidden/>
    <w:unhideWhenUsed/>
    <w:qFormat/>
    <w:rsid w:val="008B74E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customStyle="1" w:styleId="NormalTable0">
    <w:name w:val="Normal Table0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itre1Car">
    <w:name w:val="Titre 1 Car"/>
    <w:link w:val="heading10"/>
    <w:rPr>
      <w:rFonts w:ascii="Constantia" w:eastAsia="Constantia" w:hAnsi="Constantia" w:cs="Constantia"/>
      <w:b/>
      <w:i/>
      <w:color w:val="1C304E"/>
      <w:sz w:val="24"/>
    </w:rPr>
  </w:style>
  <w:style w:type="paragraph" w:styleId="En-tte">
    <w:name w:val="header"/>
    <w:basedOn w:val="Normal0"/>
    <w:link w:val="En-tteCar"/>
    <w:uiPriority w:val="99"/>
    <w:unhideWhenUsed/>
    <w:rsid w:val="00D711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71197"/>
    <w:rPr>
      <w:rFonts w:ascii="Calibri" w:eastAsia="Calibri" w:hAnsi="Calibri" w:cs="Calibri"/>
      <w:color w:val="000000"/>
    </w:rPr>
  </w:style>
  <w:style w:type="paragraph" w:styleId="Pieddepage">
    <w:name w:val="footer"/>
    <w:basedOn w:val="Normal0"/>
    <w:link w:val="PieddepageCar"/>
    <w:uiPriority w:val="99"/>
    <w:unhideWhenUsed/>
    <w:rsid w:val="00D7119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71197"/>
    <w:rPr>
      <w:rFonts w:ascii="Calibri" w:eastAsia="Calibri" w:hAnsi="Calibri" w:cs="Calibri"/>
      <w:color w:val="000000"/>
    </w:rPr>
  </w:style>
  <w:style w:type="paragraph" w:styleId="Paragraphedeliste">
    <w:name w:val="List Paragraph"/>
    <w:basedOn w:val="Normal0"/>
    <w:uiPriority w:val="34"/>
    <w:qFormat/>
    <w:rsid w:val="00D71197"/>
    <w:pPr>
      <w:ind w:left="720"/>
      <w:contextualSpacing/>
    </w:pPr>
  </w:style>
  <w:style w:type="character" w:customStyle="1" w:styleId="Titre2Car">
    <w:name w:val="Titre 2 Car"/>
    <w:basedOn w:val="Policepardfaut"/>
    <w:link w:val="heading20"/>
    <w:uiPriority w:val="9"/>
    <w:semiHidden/>
    <w:rsid w:val="00ED1F9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heading30"/>
    <w:uiPriority w:val="9"/>
    <w:semiHidden/>
    <w:rsid w:val="008B74E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Lienhypertexte">
    <w:name w:val="Hyperlink"/>
    <w:basedOn w:val="Policepardfaut"/>
    <w:uiPriority w:val="99"/>
    <w:unhideWhenUsed/>
    <w:rsid w:val="00364EE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64EE0"/>
    <w:rPr>
      <w:color w:val="605E5C"/>
      <w:shd w:val="clear" w:color="auto" w:fill="E1DFDD"/>
    </w:rPr>
  </w:style>
  <w:style w:type="paragraph" w:styleId="Sous-titre">
    <w:name w:val="Subtitle"/>
    <w:basedOn w:val="Normal0"/>
    <w:next w:val="Normal0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au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L83sakssM53zmAzjzALhVzfIdtw==">CgMxLjAyCGguZ2pkZ3hzMg5oLnRuMmVmYThhaXI2aDgAciExMl9YckJDcC13cmxtY1VpT1JIekJxWlBOaURJOWJVSFo=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</Pages>
  <Words>511</Words>
  <Characters>2917</Characters>
  <Application>Microsoft Office Word</Application>
  <DocSecurity>0</DocSecurity>
  <Lines>24</Lines>
  <Paragraphs>6</Paragraphs>
  <ScaleCrop>false</ScaleCrop>
  <Company/>
  <LinksUpToDate>false</LinksUpToDate>
  <CharactersWithSpaces>3422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MHAOUACH</dc:creator>
  <cp:lastModifiedBy>anonyme</cp:lastModifiedBy>
  <cp:revision>6</cp:revision>
  <dcterms:created xsi:type="dcterms:W3CDTF">2024-08-05T14:55:00Z</dcterms:created>
  <dcterms:modified xsi:type="dcterms:W3CDTF">2024-12-11T14:19:00Z</dcterms:modified>
</cp:coreProperties>
</file>